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10"/>
        <w:tblW w:w="10035" w:type="dxa"/>
        <w:tblLayout w:type="fixed"/>
        <w:tblLook w:val="04A0" w:firstRow="1" w:lastRow="0" w:firstColumn="1" w:lastColumn="0" w:noHBand="0" w:noVBand="1"/>
      </w:tblPr>
      <w:tblGrid>
        <w:gridCol w:w="1136"/>
        <w:gridCol w:w="8129"/>
        <w:gridCol w:w="770"/>
      </w:tblGrid>
      <w:tr w:rsidR="00E564D0" w:rsidTr="00E564D0">
        <w:tc>
          <w:tcPr>
            <w:tcW w:w="1135" w:type="dxa"/>
          </w:tcPr>
          <w:p w:rsidR="00E564D0" w:rsidRDefault="00E564D0">
            <w:pPr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4619"/>
            </w:tblGrid>
            <w:tr w:rsidR="00E564D0">
              <w:tc>
                <w:tcPr>
                  <w:tcW w:w="3780" w:type="dxa"/>
                </w:tcPr>
                <w:p w:rsidR="00E564D0" w:rsidRDefault="00E564D0" w:rsidP="005067BC">
                  <w:pPr>
                    <w:framePr w:hSpace="180" w:wrap="around" w:hAnchor="margin" w:y="210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E564D0" w:rsidRDefault="00E564D0" w:rsidP="005067BC">
                  <w:pPr>
                    <w:framePr w:hSpace="180" w:wrap="around" w:hAnchor="margin" w:y="210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E564D0" w:rsidRPr="00D7120C" w:rsidRDefault="00E564D0" w:rsidP="005067BC">
                  <w:pPr>
                    <w:pStyle w:val="8"/>
                    <w:framePr w:hSpace="180" w:wrap="around" w:hAnchor="margin" w:y="210"/>
                    <w:rPr>
                      <w:rFonts w:eastAsia="Calibri"/>
                      <w:sz w:val="24"/>
                      <w:szCs w:val="24"/>
                    </w:rPr>
                  </w:pPr>
                  <w:r w:rsidRPr="00D7120C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E564D0" w:rsidRPr="00D7120C" w:rsidRDefault="00E564D0" w:rsidP="005067BC">
                  <w:pPr>
                    <w:pStyle w:val="8"/>
                    <w:framePr w:hSpace="180" w:wrap="around" w:hAnchor="margin" w:y="21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D7120C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E564D0" w:rsidRDefault="00E564D0" w:rsidP="005067BC">
                  <w:pPr>
                    <w:framePr w:hSpace="180" w:wrap="around" w:hAnchor="margin" w:y="21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E564D0" w:rsidRDefault="00E564D0" w:rsidP="005067BC">
                  <w:pPr>
                    <w:framePr w:hSpace="180" w:wrap="around" w:hAnchor="margin" w:y="210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E564D0" w:rsidRDefault="00E564D0" w:rsidP="005067BC">
                  <w:pPr>
                    <w:framePr w:hSpace="180" w:wrap="around" w:hAnchor="margin" w:y="21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E564D0" w:rsidRDefault="00E564D0" w:rsidP="005067BC">
                  <w:pPr>
                    <w:framePr w:hSpace="180" w:wrap="around" w:hAnchor="margin" w:y="21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E564D0" w:rsidRDefault="00E564D0" w:rsidP="005067BC">
                  <w:pPr>
                    <w:framePr w:hSpace="180" w:wrap="around" w:hAnchor="margin" w:y="21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E564D0" w:rsidRDefault="00E564D0" w:rsidP="005067BC">
                  <w:pPr>
                    <w:framePr w:hSpace="180" w:wrap="around" w:hAnchor="margin" w:y="21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E564D0" w:rsidRDefault="00E564D0" w:rsidP="005067BC">
                  <w:pPr>
                    <w:framePr w:hSpace="180" w:wrap="around" w:hAnchor="margin" w:y="21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564D0" w:rsidRDefault="00E564D0" w:rsidP="005067BC">
                  <w:pPr>
                    <w:framePr w:hSpace="180" w:wrap="around" w:hAnchor="margin" w:y="210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564D0" w:rsidRDefault="00E564D0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770" w:type="dxa"/>
          </w:tcPr>
          <w:p w:rsidR="00E564D0" w:rsidRDefault="00E564D0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E564D0" w:rsidTr="00E564D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64D0" w:rsidRDefault="00E564D0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64D0" w:rsidRDefault="00E564D0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64D0" w:rsidRDefault="00E564D0">
            <w:pPr>
              <w:rPr>
                <w:b/>
                <w:u w:val="single"/>
                <w:lang w:val="en-US"/>
              </w:rPr>
            </w:pPr>
          </w:p>
        </w:tc>
      </w:tr>
    </w:tbl>
    <w:p w:rsidR="00E564D0" w:rsidRDefault="00E564D0" w:rsidP="00E564D0"/>
    <w:p w:rsidR="00E564D0" w:rsidRDefault="00E564D0" w:rsidP="00E5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E564D0" w:rsidRPr="0055257C" w:rsidRDefault="00D7120C" w:rsidP="00E564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E564D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</w:r>
      <w:r w:rsidR="0055257C">
        <w:rPr>
          <w:sz w:val="28"/>
          <w:szCs w:val="28"/>
        </w:rPr>
        <w:tab/>
        <w:t>№</w:t>
      </w:r>
      <w:r w:rsidR="008E405D">
        <w:rPr>
          <w:sz w:val="28"/>
          <w:szCs w:val="28"/>
          <w:lang w:val="uk-UA"/>
        </w:rPr>
        <w:t xml:space="preserve"> </w:t>
      </w:r>
      <w:r w:rsidR="005067BC">
        <w:rPr>
          <w:sz w:val="28"/>
          <w:szCs w:val="28"/>
          <w:lang w:val="uk-UA"/>
        </w:rPr>
        <w:t>6</w:t>
      </w:r>
    </w:p>
    <w:p w:rsidR="00E564D0" w:rsidRDefault="00E564D0" w:rsidP="00E564D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E564D0" w:rsidRDefault="00E564D0" w:rsidP="00E56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організацію  профілактичних</w:t>
      </w:r>
    </w:p>
    <w:p w:rsidR="00E564D0" w:rsidRDefault="00E564D0" w:rsidP="00E564D0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медичних оглядів учнів гімназії</w:t>
      </w:r>
    </w:p>
    <w:p w:rsidR="00E564D0" w:rsidRDefault="00E564D0" w:rsidP="00E56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закінчення шкільних</w:t>
      </w:r>
    </w:p>
    <w:p w:rsidR="00E564D0" w:rsidRDefault="00417B04" w:rsidP="00E56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зимових</w:t>
      </w:r>
      <w:bookmarkStart w:id="0" w:name="_GoBack"/>
      <w:bookmarkEnd w:id="0"/>
      <w:r w:rsidR="00E564D0">
        <w:rPr>
          <w:sz w:val="28"/>
          <w:szCs w:val="28"/>
          <w:lang w:val="uk-UA"/>
        </w:rPr>
        <w:t xml:space="preserve">  канікул</w:t>
      </w:r>
    </w:p>
    <w:p w:rsidR="00E564D0" w:rsidRDefault="00E564D0" w:rsidP="00E564D0">
      <w:pPr>
        <w:jc w:val="both"/>
        <w:rPr>
          <w:sz w:val="28"/>
          <w:szCs w:val="28"/>
          <w:lang w:val="uk-UA"/>
        </w:rPr>
      </w:pPr>
    </w:p>
    <w:p w:rsidR="00E564D0" w:rsidRDefault="00E564D0" w:rsidP="00E564D0">
      <w:pPr>
        <w:pStyle w:val="1"/>
        <w:ind w:left="-142" w:firstLine="709"/>
        <w:jc w:val="both"/>
        <w:rPr>
          <w:lang w:val="uk-UA"/>
        </w:rPr>
      </w:pPr>
      <w:r>
        <w:rPr>
          <w:szCs w:val="28"/>
          <w:lang w:val="uk-UA"/>
        </w:rPr>
        <w:tab/>
        <w:t xml:space="preserve">На </w:t>
      </w:r>
      <w:r w:rsidR="00D7120C">
        <w:rPr>
          <w:szCs w:val="28"/>
          <w:lang w:val="uk-UA"/>
        </w:rPr>
        <w:t xml:space="preserve">виконання </w:t>
      </w:r>
      <w:r>
        <w:rPr>
          <w:color w:val="000000"/>
          <w:szCs w:val="28"/>
          <w:lang w:val="uk-UA"/>
        </w:rPr>
        <w:t xml:space="preserve">наказу Департаменту освіти Харківської міської ради </w:t>
      </w:r>
      <w:r w:rsidR="00D7120C">
        <w:rPr>
          <w:color w:val="000000"/>
          <w:szCs w:val="28"/>
          <w:lang w:val="uk-UA"/>
        </w:rPr>
        <w:t xml:space="preserve">             від 03.01.2019 № 7</w:t>
      </w:r>
      <w:r w:rsidR="00741B9F">
        <w:rPr>
          <w:color w:val="000000"/>
          <w:szCs w:val="28"/>
          <w:lang w:val="uk-UA"/>
        </w:rPr>
        <w:t xml:space="preserve">, наказу </w:t>
      </w:r>
      <w:r w:rsidR="00741B9F">
        <w:rPr>
          <w:szCs w:val="28"/>
          <w:lang w:val="uk-UA"/>
        </w:rPr>
        <w:t>Управління освіти адміністрації Шевченківського району Харківської міської ради від 08.01.2019  № 5 «</w:t>
      </w:r>
      <w:r>
        <w:rPr>
          <w:color w:val="000000"/>
          <w:szCs w:val="28"/>
          <w:lang w:val="uk-UA"/>
        </w:rPr>
        <w:t>Про організацію профілактичних медичних оглядів учнів закладів загальної середньої освіт</w:t>
      </w:r>
      <w:r w:rsidR="00D7120C">
        <w:rPr>
          <w:color w:val="000000"/>
          <w:szCs w:val="28"/>
          <w:lang w:val="uk-UA"/>
        </w:rPr>
        <w:t>и усіх типів і форм власності міста</w:t>
      </w:r>
      <w:r>
        <w:rPr>
          <w:color w:val="000000"/>
          <w:szCs w:val="28"/>
          <w:lang w:val="uk-UA"/>
        </w:rPr>
        <w:t xml:space="preserve"> Харкова п</w:t>
      </w:r>
      <w:r w:rsidR="008A043D">
        <w:rPr>
          <w:color w:val="000000"/>
          <w:szCs w:val="28"/>
          <w:lang w:val="uk-UA"/>
        </w:rPr>
        <w:t>ісля закінчення шкільних зимових</w:t>
      </w:r>
      <w:r>
        <w:rPr>
          <w:color w:val="000000"/>
          <w:szCs w:val="28"/>
          <w:lang w:val="uk-UA"/>
        </w:rPr>
        <w:t xml:space="preserve"> канікул», </w:t>
      </w:r>
      <w:r>
        <w:rPr>
          <w:lang w:val="uk-UA"/>
        </w:rPr>
        <w:t>з метою своєчасного виявлення дітей, хворих на інфекційні, паразитарні, шкіряні хвороби, запобігання розповсюдженню інфекційних захворювань  у закладах загальної середньої освіти усіх типів і форм власності під час  відновлення освітнього п</w:t>
      </w:r>
      <w:r w:rsidR="00741B9F">
        <w:rPr>
          <w:lang w:val="uk-UA"/>
        </w:rPr>
        <w:t xml:space="preserve">роцесу після закінчення зимових </w:t>
      </w:r>
      <w:r>
        <w:rPr>
          <w:lang w:val="uk-UA"/>
        </w:rPr>
        <w:t xml:space="preserve">канікул </w:t>
      </w:r>
    </w:p>
    <w:p w:rsidR="00E564D0" w:rsidRDefault="00E564D0" w:rsidP="00E564D0">
      <w:pPr>
        <w:pStyle w:val="1"/>
        <w:ind w:left="-142" w:firstLine="709"/>
        <w:jc w:val="both"/>
        <w:rPr>
          <w:lang w:val="uk-UA"/>
        </w:rPr>
      </w:pPr>
    </w:p>
    <w:p w:rsidR="00E564D0" w:rsidRDefault="00E564D0" w:rsidP="00E564D0">
      <w:pPr>
        <w:ind w:right="-1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564D0" w:rsidRDefault="00E564D0" w:rsidP="002A0A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A0A84" w:rsidRDefault="002A0A84" w:rsidP="002A0A84">
      <w:pPr>
        <w:rPr>
          <w:sz w:val="28"/>
          <w:szCs w:val="28"/>
          <w:lang w:val="uk-UA"/>
        </w:rPr>
      </w:pPr>
    </w:p>
    <w:p w:rsidR="002A0A84" w:rsidRPr="002A0A84" w:rsidRDefault="002A0A84" w:rsidP="002A0A84">
      <w:pPr>
        <w:pStyle w:val="a5"/>
        <w:numPr>
          <w:ilvl w:val="0"/>
          <w:numId w:val="1"/>
        </w:num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Нащанській О.А.:</w:t>
      </w:r>
    </w:p>
    <w:p w:rsidR="00E564D0" w:rsidRPr="007A44F4" w:rsidRDefault="007A44F4" w:rsidP="007A44F4">
      <w:pPr>
        <w:pStyle w:val="a5"/>
        <w:numPr>
          <w:ilvl w:val="1"/>
          <w:numId w:val="1"/>
        </w:numPr>
        <w:tabs>
          <w:tab w:val="left" w:pos="993"/>
          <w:tab w:val="left" w:pos="1134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A44F4">
        <w:rPr>
          <w:sz w:val="28"/>
          <w:szCs w:val="28"/>
          <w:lang w:val="uk-UA"/>
        </w:rPr>
        <w:t>абезпечити д</w:t>
      </w:r>
      <w:r w:rsidR="00E564D0" w:rsidRPr="007A44F4">
        <w:rPr>
          <w:sz w:val="28"/>
          <w:szCs w:val="28"/>
          <w:lang w:val="uk-UA"/>
        </w:rPr>
        <w:t>отримання протиепідемічного режиму та санітарно-гігієнічних вимог щодо організації освітнього процесу.</w:t>
      </w:r>
    </w:p>
    <w:p w:rsidR="00E564D0" w:rsidRDefault="00E564D0" w:rsidP="00E564D0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564D0" w:rsidRDefault="00B707B5" w:rsidP="007A44F4">
      <w:pPr>
        <w:pStyle w:val="a5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Інформувати</w:t>
      </w:r>
      <w:r w:rsidR="00E564D0" w:rsidRPr="007A44F4">
        <w:rPr>
          <w:sz w:val="28"/>
          <w:lang w:val="uk-UA"/>
        </w:rPr>
        <w:t xml:space="preserve"> всіх учасників освітнього процесу про порядок проведення профіл</w:t>
      </w:r>
      <w:r w:rsidR="007A44F4">
        <w:rPr>
          <w:sz w:val="28"/>
          <w:lang w:val="uk-UA"/>
        </w:rPr>
        <w:t>актичних медичних оглядів учнів після зимових канікул.</w:t>
      </w:r>
    </w:p>
    <w:p w:rsidR="002821EC" w:rsidRDefault="002821EC" w:rsidP="002821EC">
      <w:pPr>
        <w:pStyle w:val="a5"/>
        <w:ind w:left="1080"/>
        <w:jc w:val="right"/>
        <w:rPr>
          <w:sz w:val="28"/>
          <w:lang w:val="uk-UA"/>
        </w:rPr>
      </w:pPr>
      <w:r>
        <w:rPr>
          <w:sz w:val="28"/>
          <w:lang w:val="uk-UA"/>
        </w:rPr>
        <w:t>До 12.01.2019</w:t>
      </w:r>
    </w:p>
    <w:p w:rsidR="002A0A84" w:rsidRPr="002A0A84" w:rsidRDefault="002A0A84" w:rsidP="002A0A84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7938"/>
        </w:tabs>
        <w:ind w:left="426" w:hanging="426"/>
        <w:jc w:val="both"/>
        <w:rPr>
          <w:sz w:val="28"/>
          <w:szCs w:val="28"/>
          <w:lang w:val="uk-UA"/>
        </w:rPr>
      </w:pPr>
      <w:r w:rsidRPr="007A44F4">
        <w:rPr>
          <w:sz w:val="28"/>
          <w:szCs w:val="28"/>
          <w:lang w:val="uk-UA"/>
        </w:rPr>
        <w:t>Медичні</w:t>
      </w:r>
      <w:r>
        <w:rPr>
          <w:sz w:val="28"/>
          <w:szCs w:val="28"/>
          <w:lang w:val="uk-UA"/>
        </w:rPr>
        <w:t>й</w:t>
      </w:r>
      <w:r w:rsidRPr="007A44F4">
        <w:rPr>
          <w:sz w:val="28"/>
          <w:szCs w:val="28"/>
          <w:lang w:val="uk-UA"/>
        </w:rPr>
        <w:t xml:space="preserve"> сестрі</w:t>
      </w:r>
      <w:r>
        <w:rPr>
          <w:sz w:val="28"/>
          <w:szCs w:val="28"/>
          <w:lang w:val="uk-UA"/>
        </w:rPr>
        <w:t xml:space="preserve"> гімназії  Черненко О. Л. </w:t>
      </w:r>
    </w:p>
    <w:p w:rsidR="002821EC" w:rsidRDefault="002821EC" w:rsidP="007A44F4">
      <w:pPr>
        <w:pStyle w:val="a5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Провести профілактичні медичні огляди учнів, які будуть відсутні у закладі 14.01- 15.01.2019.</w:t>
      </w:r>
    </w:p>
    <w:p w:rsidR="002821EC" w:rsidRDefault="002821EC" w:rsidP="007A44F4">
      <w:pPr>
        <w:pStyle w:val="a5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Відсторонити від навчання на направити на подальше дообстеження дітей, у яких виявлено інфекційні, паразитарні та шкіряні хвороби.</w:t>
      </w:r>
    </w:p>
    <w:p w:rsidR="002821EC" w:rsidRDefault="002821EC" w:rsidP="007A44F4">
      <w:pPr>
        <w:pStyle w:val="a5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Надати до Управління освіти до 14.00 на електронну адресу: </w:t>
      </w:r>
      <w:r w:rsidRPr="002821EC">
        <w:rPr>
          <w:sz w:val="28"/>
        </w:rPr>
        <w:t xml:space="preserve"> </w:t>
      </w:r>
      <w:hyperlink r:id="rId6" w:history="1">
        <w:r w:rsidR="00454EAC" w:rsidRPr="00F24B33">
          <w:rPr>
            <w:rStyle w:val="a6"/>
            <w:sz w:val="28"/>
            <w:lang w:val="en-US"/>
          </w:rPr>
          <w:t>shneyderovicht</w:t>
        </w:r>
        <w:r w:rsidR="00454EAC" w:rsidRPr="00F24B33">
          <w:rPr>
            <w:rStyle w:val="a6"/>
            <w:sz w:val="28"/>
          </w:rPr>
          <w:t>@</w:t>
        </w:r>
        <w:r w:rsidR="00454EAC" w:rsidRPr="00F24B33">
          <w:rPr>
            <w:rStyle w:val="a6"/>
            <w:sz w:val="28"/>
            <w:lang w:val="en-US"/>
          </w:rPr>
          <w:t>ukr</w:t>
        </w:r>
        <w:r w:rsidR="00454EAC" w:rsidRPr="00F24B33">
          <w:rPr>
            <w:rStyle w:val="a6"/>
            <w:sz w:val="28"/>
          </w:rPr>
          <w:t>.</w:t>
        </w:r>
        <w:r w:rsidR="00454EAC" w:rsidRPr="00F24B33">
          <w:rPr>
            <w:rStyle w:val="a6"/>
            <w:sz w:val="28"/>
            <w:lang w:val="en-US"/>
          </w:rPr>
          <w:t>net</w:t>
        </w:r>
      </w:hyperlink>
      <w:r w:rsidR="00454EAC">
        <w:rPr>
          <w:sz w:val="28"/>
        </w:rPr>
        <w:t xml:space="preserve">, а 15.01.2019 до 16.00 узагальнену </w:t>
      </w:r>
      <w:r w:rsidR="00454EAC">
        <w:rPr>
          <w:sz w:val="28"/>
          <w:lang w:val="uk-UA"/>
        </w:rPr>
        <w:t>інформацію про результати проведення медичних оглядів учнів гімназії у паперовому варіанті згідно із додатком до даного наказу.</w:t>
      </w:r>
    </w:p>
    <w:p w:rsidR="00454EAC" w:rsidRPr="007A44F4" w:rsidRDefault="00454EAC" w:rsidP="00454EAC">
      <w:pPr>
        <w:pStyle w:val="a5"/>
        <w:ind w:left="1080"/>
        <w:jc w:val="right"/>
        <w:rPr>
          <w:sz w:val="28"/>
          <w:lang w:val="uk-UA"/>
        </w:rPr>
      </w:pPr>
      <w:r>
        <w:rPr>
          <w:sz w:val="28"/>
          <w:lang w:val="uk-UA"/>
        </w:rPr>
        <w:t>14.01. -15.01.2019</w:t>
      </w:r>
    </w:p>
    <w:p w:rsidR="00E564D0" w:rsidRPr="00A00528" w:rsidRDefault="00A00528" w:rsidP="00A00528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7938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Заступнику директора з ГЧ Григор</w:t>
      </w:r>
      <w:r w:rsidRPr="00A005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євій В. В. забезпечити н</w:t>
      </w:r>
      <w:r w:rsidR="00E564D0" w:rsidRPr="00A00528">
        <w:rPr>
          <w:sz w:val="28"/>
          <w:szCs w:val="28"/>
          <w:lang w:val="uk-UA"/>
        </w:rPr>
        <w:t>еобхідні умови для проведення профілактичних медичних оглядів учнів  та підготовку приміщень, які відповідають санітарним нормам і правилам.</w:t>
      </w:r>
    </w:p>
    <w:p w:rsidR="00E564D0" w:rsidRDefault="002821EC" w:rsidP="00E564D0">
      <w:pPr>
        <w:tabs>
          <w:tab w:val="left" w:pos="0"/>
          <w:tab w:val="left" w:pos="1134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14.01.2019</w:t>
      </w:r>
    </w:p>
    <w:p w:rsidR="008A043D" w:rsidRPr="002821EC" w:rsidRDefault="008A043D" w:rsidP="00E564D0">
      <w:pPr>
        <w:tabs>
          <w:tab w:val="left" w:pos="0"/>
          <w:tab w:val="left" w:pos="1134"/>
          <w:tab w:val="left" w:pos="7938"/>
        </w:tabs>
        <w:ind w:firstLine="709"/>
        <w:jc w:val="right"/>
        <w:rPr>
          <w:sz w:val="28"/>
          <w:szCs w:val="28"/>
          <w:lang w:val="uk-UA"/>
        </w:rPr>
      </w:pPr>
    </w:p>
    <w:p w:rsidR="008A043D" w:rsidRDefault="008A043D" w:rsidP="008A043D">
      <w:pPr>
        <w:pStyle w:val="a5"/>
        <w:numPr>
          <w:ilvl w:val="0"/>
          <w:numId w:val="1"/>
        </w:num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Секретарю-дру</w:t>
      </w:r>
      <w:r w:rsidRPr="008A043D">
        <w:rPr>
          <w:sz w:val="28"/>
          <w:szCs w:val="28"/>
          <w:lang w:val="uk-UA"/>
        </w:rPr>
        <w:t>карці Бєліковій О.А. розмістити цей наказ на сайті гімназії.</w:t>
      </w:r>
    </w:p>
    <w:p w:rsidR="008A043D" w:rsidRPr="008A043D" w:rsidRDefault="008A043D" w:rsidP="008A043D">
      <w:pPr>
        <w:pStyle w:val="a5"/>
        <w:ind w:left="426"/>
        <w:rPr>
          <w:sz w:val="28"/>
          <w:szCs w:val="28"/>
          <w:lang w:val="uk-UA"/>
        </w:rPr>
      </w:pPr>
    </w:p>
    <w:p w:rsidR="00E564D0" w:rsidRPr="008A043D" w:rsidRDefault="00E564D0" w:rsidP="00E564D0">
      <w:pPr>
        <w:pStyle w:val="a5"/>
        <w:numPr>
          <w:ilvl w:val="0"/>
          <w:numId w:val="1"/>
        </w:numPr>
        <w:ind w:left="426" w:hanging="426"/>
        <w:rPr>
          <w:sz w:val="28"/>
          <w:szCs w:val="28"/>
          <w:lang w:val="uk-UA"/>
        </w:rPr>
      </w:pPr>
      <w:r w:rsidRPr="008A043D">
        <w:rPr>
          <w:sz w:val="28"/>
          <w:szCs w:val="28"/>
          <w:lang w:val="uk-UA"/>
        </w:rPr>
        <w:t>Контроль за виконанням цього  наказу</w:t>
      </w:r>
      <w:r w:rsidRPr="008A043D">
        <w:rPr>
          <w:sz w:val="28"/>
          <w:szCs w:val="28"/>
        </w:rPr>
        <w:t xml:space="preserve"> </w:t>
      </w:r>
      <w:r w:rsidRPr="008A043D">
        <w:rPr>
          <w:sz w:val="28"/>
          <w:szCs w:val="28"/>
          <w:lang w:val="uk-UA"/>
        </w:rPr>
        <w:t xml:space="preserve"> залишаю за собою.</w:t>
      </w:r>
    </w:p>
    <w:p w:rsidR="00E564D0" w:rsidRDefault="00E564D0" w:rsidP="00E564D0">
      <w:pPr>
        <w:spacing w:line="360" w:lineRule="auto"/>
        <w:jc w:val="both"/>
        <w:rPr>
          <w:sz w:val="28"/>
          <w:szCs w:val="28"/>
        </w:rPr>
      </w:pPr>
    </w:p>
    <w:p w:rsidR="00E564D0" w:rsidRDefault="00E564D0" w:rsidP="00E564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</w:t>
      </w:r>
      <w:r w:rsidR="008A0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Зуб</w:t>
      </w:r>
    </w:p>
    <w:p w:rsidR="008A043D" w:rsidRDefault="008A043D" w:rsidP="00E564D0">
      <w:pPr>
        <w:spacing w:line="360" w:lineRule="auto"/>
        <w:rPr>
          <w:sz w:val="28"/>
          <w:szCs w:val="28"/>
          <w:lang w:val="uk-UA"/>
        </w:rPr>
      </w:pPr>
    </w:p>
    <w:p w:rsidR="008A043D" w:rsidRDefault="008A043D" w:rsidP="008A043D">
      <w:pPr>
        <w:rPr>
          <w:lang w:val="uk-UA"/>
        </w:rPr>
      </w:pPr>
      <w:r w:rsidRPr="008A043D">
        <w:rPr>
          <w:lang w:val="uk-UA"/>
        </w:rPr>
        <w:t>З наказом ознайомлені:</w:t>
      </w:r>
    </w:p>
    <w:p w:rsidR="008A043D" w:rsidRDefault="008A043D" w:rsidP="008A043D">
      <w:pPr>
        <w:rPr>
          <w:lang w:val="uk-UA"/>
        </w:rPr>
      </w:pPr>
    </w:p>
    <w:p w:rsidR="002A0A84" w:rsidRPr="008A043D" w:rsidRDefault="002A0A84" w:rsidP="008A043D">
      <w:pPr>
        <w:rPr>
          <w:lang w:val="uk-UA"/>
        </w:rPr>
      </w:pPr>
      <w:r>
        <w:rPr>
          <w:lang w:val="uk-UA"/>
        </w:rPr>
        <w:t>Нащанська О. А.</w:t>
      </w:r>
    </w:p>
    <w:p w:rsidR="008A043D" w:rsidRPr="008A043D" w:rsidRDefault="008A043D" w:rsidP="008A043D">
      <w:pPr>
        <w:rPr>
          <w:lang w:val="uk-UA"/>
        </w:rPr>
      </w:pPr>
      <w:r w:rsidRPr="008A043D">
        <w:rPr>
          <w:lang w:val="uk-UA"/>
        </w:rPr>
        <w:t>Черненко О. Л.</w:t>
      </w:r>
    </w:p>
    <w:p w:rsidR="008A043D" w:rsidRPr="008A043D" w:rsidRDefault="008A043D" w:rsidP="008A043D">
      <w:pPr>
        <w:rPr>
          <w:lang w:val="uk-UA"/>
        </w:rPr>
      </w:pPr>
      <w:r w:rsidRPr="008A043D">
        <w:rPr>
          <w:lang w:val="uk-UA"/>
        </w:rPr>
        <w:t>Григор</w:t>
      </w:r>
      <w:r w:rsidRPr="008A043D">
        <w:t>’</w:t>
      </w:r>
      <w:r w:rsidRPr="008A043D">
        <w:rPr>
          <w:lang w:val="uk-UA"/>
        </w:rPr>
        <w:t>єва В. В.</w:t>
      </w:r>
    </w:p>
    <w:p w:rsidR="008A043D" w:rsidRPr="008A043D" w:rsidRDefault="008A043D" w:rsidP="008A043D">
      <w:pPr>
        <w:rPr>
          <w:lang w:val="uk-UA"/>
        </w:rPr>
      </w:pPr>
      <w:r w:rsidRPr="008A043D">
        <w:rPr>
          <w:lang w:val="uk-UA"/>
        </w:rPr>
        <w:t>Бєлікова О. А.</w:t>
      </w:r>
    </w:p>
    <w:p w:rsidR="00E564D0" w:rsidRDefault="00E564D0" w:rsidP="00E564D0">
      <w:pPr>
        <w:rPr>
          <w:lang w:val="uk-UA"/>
        </w:rPr>
      </w:pPr>
    </w:p>
    <w:p w:rsidR="00E564D0" w:rsidRDefault="00E564D0" w:rsidP="00E564D0">
      <w:pPr>
        <w:rPr>
          <w:lang w:val="uk-UA"/>
        </w:rPr>
      </w:pPr>
    </w:p>
    <w:p w:rsidR="00D650EC" w:rsidRDefault="00D650EC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Default="008A043D">
      <w:pPr>
        <w:rPr>
          <w:lang w:val="uk-UA"/>
        </w:rPr>
      </w:pPr>
    </w:p>
    <w:p w:rsidR="008A043D" w:rsidRPr="00E564D0" w:rsidRDefault="008A043D">
      <w:pPr>
        <w:rPr>
          <w:lang w:val="uk-UA"/>
        </w:rPr>
      </w:pPr>
    </w:p>
    <w:sectPr w:rsidR="008A043D" w:rsidRPr="00E564D0" w:rsidSect="00D65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C94"/>
    <w:multiLevelType w:val="multilevel"/>
    <w:tmpl w:val="E81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4D0"/>
    <w:rsid w:val="002821EC"/>
    <w:rsid w:val="002A0A84"/>
    <w:rsid w:val="00417B04"/>
    <w:rsid w:val="00454EAC"/>
    <w:rsid w:val="005067BC"/>
    <w:rsid w:val="0055257C"/>
    <w:rsid w:val="006468E0"/>
    <w:rsid w:val="00741B9F"/>
    <w:rsid w:val="007A44F4"/>
    <w:rsid w:val="00812C68"/>
    <w:rsid w:val="008A043D"/>
    <w:rsid w:val="008E405D"/>
    <w:rsid w:val="00A00528"/>
    <w:rsid w:val="00B707B5"/>
    <w:rsid w:val="00D650EC"/>
    <w:rsid w:val="00D7120C"/>
    <w:rsid w:val="00E41943"/>
    <w:rsid w:val="00E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564D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564D0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E564D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564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E564D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paragraph" w:styleId="a5">
    <w:name w:val="List Paragraph"/>
    <w:basedOn w:val="a"/>
    <w:uiPriority w:val="34"/>
    <w:qFormat/>
    <w:rsid w:val="007A44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neyderovich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Надежда</cp:lastModifiedBy>
  <cp:revision>16</cp:revision>
  <cp:lastPrinted>2019-01-10T12:24:00Z</cp:lastPrinted>
  <dcterms:created xsi:type="dcterms:W3CDTF">2018-10-25T11:31:00Z</dcterms:created>
  <dcterms:modified xsi:type="dcterms:W3CDTF">2019-01-10T15:42:00Z</dcterms:modified>
</cp:coreProperties>
</file>