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183"/>
        <w:gridCol w:w="1620"/>
      </w:tblGrid>
      <w:tr w:rsidR="001D021A" w:rsidRPr="003879DB" w:rsidTr="002F43BA">
        <w:trPr>
          <w:trHeight w:val="1420"/>
        </w:trPr>
        <w:tc>
          <w:tcPr>
            <w:tcW w:w="1277" w:type="dxa"/>
            <w:tcBorders>
              <w:bottom w:val="thickThinSmallGap" w:sz="24" w:space="0" w:color="auto"/>
            </w:tcBorders>
          </w:tcPr>
          <w:p w:rsidR="001D021A" w:rsidRPr="00DF4861" w:rsidRDefault="001D021A" w:rsidP="002F43B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27A5FA8" wp14:editId="5BB49376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tcBorders>
              <w:bottom w:val="thickThinSmallGap" w:sz="24" w:space="0" w:color="auto"/>
            </w:tcBorders>
          </w:tcPr>
          <w:p w:rsidR="001D021A" w:rsidRDefault="001D021A" w:rsidP="002F43BA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КОМУНАЛЬНИЙ ЗАКЛАД</w:t>
            </w:r>
          </w:p>
          <w:p w:rsidR="001D021A" w:rsidRDefault="001D021A" w:rsidP="002F43BA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«ХАРКІВСЬКА ГІМНАЗІЯ № 6</w:t>
            </w:r>
          </w:p>
          <w:p w:rsidR="001D021A" w:rsidRDefault="001D021A" w:rsidP="002F43BA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«МАРІЇНСЬКА ГІМНАЗІЯ»</w:t>
            </w:r>
          </w:p>
          <w:p w:rsidR="001D021A" w:rsidRDefault="001D021A" w:rsidP="002F43BA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 xml:space="preserve">ХАРКІВСЬКОЇ МІСЬКОЇ РАДИ </w:t>
            </w:r>
          </w:p>
          <w:p w:rsidR="001D021A" w:rsidRPr="0024367F" w:rsidRDefault="001D021A" w:rsidP="002F43BA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ХАРКІВСЬКОЇ ОБЛАСТІ»</w:t>
            </w:r>
          </w:p>
          <w:p w:rsidR="001D021A" w:rsidRPr="00E052E1" w:rsidRDefault="001D021A" w:rsidP="002F43BA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1D021A" w:rsidRDefault="001D021A" w:rsidP="002F43BA">
            <w:pPr>
              <w:spacing w:line="216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вул. Римарська, 11 м. Харків, 61057</w:t>
            </w:r>
          </w:p>
          <w:p w:rsidR="001D021A" w:rsidRDefault="001D021A" w:rsidP="002F43BA">
            <w:pPr>
              <w:spacing w:line="216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тел. +38(057) 706-32-71, +38(057) 706-32-72</w:t>
            </w:r>
          </w:p>
          <w:p w:rsidR="001D021A" w:rsidRDefault="001D021A" w:rsidP="002F43BA">
            <w:pPr>
              <w:spacing w:line="216" w:lineRule="auto"/>
              <w:jc w:val="center"/>
              <w:rPr>
                <w:bCs/>
                <w:lang w:val="en-US" w:eastAsia="ru-RU"/>
              </w:rPr>
            </w:pPr>
            <w:r>
              <w:rPr>
                <w:bCs/>
                <w:lang w:val="en-US" w:eastAsia="ru-RU"/>
              </w:rPr>
              <w:t>e-mail</w:t>
            </w:r>
            <w:r w:rsidRPr="00B04D2F">
              <w:rPr>
                <w:bCs/>
                <w:lang w:val="en-US" w:eastAsia="ru-RU"/>
              </w:rPr>
              <w:t>:</w:t>
            </w:r>
            <w:r>
              <w:rPr>
                <w:bCs/>
                <w:lang w:val="en-US" w:eastAsia="ru-RU"/>
              </w:rPr>
              <w:t xml:space="preserve"> sch6@kharkivosvita.net.ua, </w:t>
            </w:r>
            <w:proofErr w:type="spellStart"/>
            <w:r>
              <w:rPr>
                <w:bCs/>
                <w:lang w:val="en-US" w:eastAsia="ru-RU"/>
              </w:rPr>
              <w:t>сайт</w:t>
            </w:r>
            <w:proofErr w:type="spellEnd"/>
            <w:r>
              <w:rPr>
                <w:bCs/>
                <w:lang w:val="uk-UA" w:eastAsia="ru-RU"/>
              </w:rPr>
              <w:t>:</w:t>
            </w:r>
            <w:r>
              <w:rPr>
                <w:bCs/>
                <w:lang w:val="en-US" w:eastAsia="ru-RU"/>
              </w:rPr>
              <w:t xml:space="preserve"> </w:t>
            </w:r>
            <w:hyperlink r:id="rId6" w:history="1">
              <w:r w:rsidRPr="00091111">
                <w:rPr>
                  <w:rStyle w:val="a3"/>
                  <w:bCs/>
                  <w:lang w:val="en-US" w:eastAsia="ru-RU"/>
                </w:rPr>
                <w:t>www.gimnasium6.edu.kh.ua</w:t>
              </w:r>
            </w:hyperlink>
          </w:p>
          <w:p w:rsidR="001D021A" w:rsidRDefault="001D021A" w:rsidP="002F43BA">
            <w:pPr>
              <w:spacing w:line="216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код ЄДРПОУ 24334645</w:t>
            </w:r>
          </w:p>
          <w:p w:rsidR="001D021A" w:rsidRDefault="001D021A" w:rsidP="002F43BA">
            <w:pPr>
              <w:spacing w:line="216" w:lineRule="auto"/>
              <w:jc w:val="center"/>
              <w:rPr>
                <w:bCs/>
                <w:lang w:val="uk-UA" w:eastAsia="ru-RU"/>
              </w:rPr>
            </w:pPr>
          </w:p>
          <w:p w:rsidR="001D021A" w:rsidRPr="00FF62AC" w:rsidRDefault="001D021A" w:rsidP="002F43BA">
            <w:pPr>
              <w:spacing w:line="216" w:lineRule="auto"/>
              <w:rPr>
                <w:bCs/>
                <w:lang w:val="uk-UA" w:eastAsia="ru-RU"/>
              </w:rPr>
            </w:pPr>
          </w:p>
        </w:tc>
        <w:tc>
          <w:tcPr>
            <w:tcW w:w="1620" w:type="dxa"/>
            <w:tcBorders>
              <w:bottom w:val="thickThinSmallGap" w:sz="24" w:space="0" w:color="auto"/>
            </w:tcBorders>
          </w:tcPr>
          <w:p w:rsidR="001D021A" w:rsidRPr="00DF4861" w:rsidRDefault="001D021A" w:rsidP="002F43B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989F135" wp14:editId="7BF741D6">
                  <wp:extent cx="6000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21A" w:rsidRDefault="001D021A" w:rsidP="001D021A">
      <w:pPr>
        <w:tabs>
          <w:tab w:val="left" w:pos="4920"/>
        </w:tabs>
        <w:jc w:val="center"/>
        <w:rPr>
          <w:b/>
          <w:sz w:val="28"/>
          <w:lang w:val="uk-UA"/>
        </w:rPr>
      </w:pPr>
    </w:p>
    <w:p w:rsidR="001D021A" w:rsidRPr="00E34C61" w:rsidRDefault="001D021A" w:rsidP="001D021A">
      <w:pPr>
        <w:tabs>
          <w:tab w:val="left" w:pos="4920"/>
        </w:tabs>
        <w:jc w:val="center"/>
        <w:rPr>
          <w:b/>
          <w:sz w:val="28"/>
        </w:rPr>
      </w:pPr>
      <w:r w:rsidRPr="00E34C61">
        <w:rPr>
          <w:b/>
          <w:sz w:val="28"/>
        </w:rPr>
        <w:t xml:space="preserve">Н А К А </w:t>
      </w:r>
      <w:proofErr w:type="gramStart"/>
      <w:r w:rsidRPr="00E34C61">
        <w:rPr>
          <w:b/>
          <w:sz w:val="28"/>
        </w:rPr>
        <w:t>З</w:t>
      </w:r>
      <w:proofErr w:type="gramEnd"/>
    </w:p>
    <w:p w:rsidR="001D021A" w:rsidRDefault="001D021A" w:rsidP="001D021A">
      <w:pPr>
        <w:tabs>
          <w:tab w:val="left" w:pos="4920"/>
        </w:tabs>
        <w:rPr>
          <w:sz w:val="28"/>
          <w:lang w:val="uk-UA"/>
        </w:rPr>
      </w:pPr>
    </w:p>
    <w:p w:rsidR="00C50036" w:rsidRPr="00C50036" w:rsidRDefault="00DE7944" w:rsidP="001D021A">
      <w:pPr>
        <w:tabs>
          <w:tab w:val="left" w:pos="4920"/>
        </w:tabs>
        <w:rPr>
          <w:sz w:val="28"/>
          <w:lang w:val="uk-UA"/>
        </w:rPr>
      </w:pPr>
      <w:r>
        <w:rPr>
          <w:sz w:val="28"/>
          <w:lang w:val="uk-UA"/>
        </w:rPr>
        <w:t>від 20.08.2019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140</w:t>
      </w:r>
    </w:p>
    <w:p w:rsidR="001D021A" w:rsidRDefault="001D021A" w:rsidP="001D021A"/>
    <w:p w:rsidR="00C50036" w:rsidRDefault="00C50036" w:rsidP="00C50036">
      <w:pPr>
        <w:ind w:right="5811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Про призначення відповідальних за роботу з електронною поштою та сайтом, захист інформації, у </w:t>
      </w:r>
      <w:bookmarkStart w:id="0" w:name="_GoBack"/>
      <w:bookmarkEnd w:id="0"/>
      <w:r>
        <w:rPr>
          <w:sz w:val="28"/>
          <w:szCs w:val="28"/>
          <w:lang w:val="uk-UA"/>
        </w:rPr>
        <w:t>201</w:t>
      </w:r>
      <w:r w:rsidRPr="00660E16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/20</w:t>
      </w:r>
      <w:r w:rsidRPr="00660E1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C50036" w:rsidRDefault="00C50036" w:rsidP="00C50036">
      <w:pPr>
        <w:rPr>
          <w:sz w:val="16"/>
          <w:szCs w:val="16"/>
          <w:lang w:val="uk-UA"/>
        </w:rPr>
      </w:pPr>
    </w:p>
    <w:p w:rsidR="00C50036" w:rsidRDefault="00C50036" w:rsidP="00C50036">
      <w:pPr>
        <w:rPr>
          <w:lang w:val="uk-UA"/>
        </w:rPr>
      </w:pPr>
    </w:p>
    <w:p w:rsidR="00C50036" w:rsidRPr="00FE2F34" w:rsidRDefault="00C50036" w:rsidP="00C5003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виконання законів України «Про електронні документи та електронний документообіг», «Про доступ до публічної інформації», «Про захист персональних даних»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листа Управління освіти </w:t>
      </w:r>
      <w:r>
        <w:rPr>
          <w:sz w:val="28"/>
          <w:szCs w:val="28"/>
          <w:lang w:val="uk-UA"/>
        </w:rPr>
        <w:t xml:space="preserve">адміністрації Шевченківського району Харківської міської ради від </w:t>
      </w:r>
      <w:r w:rsidRPr="00A70430">
        <w:rPr>
          <w:sz w:val="28"/>
          <w:szCs w:val="28"/>
          <w:lang w:val="uk-UA"/>
        </w:rPr>
        <w:t>19.08.2019 №01-26/1310-19</w:t>
      </w:r>
      <w:r>
        <w:rPr>
          <w:sz w:val="28"/>
          <w:szCs w:val="28"/>
          <w:lang w:val="uk-UA"/>
        </w:rPr>
        <w:t>,</w:t>
      </w:r>
      <w:r w:rsidRPr="0007115B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забезпечення </w:t>
      </w:r>
      <w:r w:rsidRPr="00783256">
        <w:rPr>
          <w:sz w:val="28"/>
          <w:szCs w:val="28"/>
          <w:lang w:val="uk-UA"/>
        </w:rPr>
        <w:t>доступу до публічної інформації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 метою удосконалення </w:t>
      </w:r>
      <w:r>
        <w:rPr>
          <w:bCs/>
          <w:sz w:val="28"/>
          <w:szCs w:val="28"/>
          <w:lang w:val="uk-UA"/>
        </w:rPr>
        <w:t xml:space="preserve">ефективності обміну інформацією електронними засобами зв’язку, </w:t>
      </w:r>
    </w:p>
    <w:p w:rsidR="00C50036" w:rsidRDefault="00C50036" w:rsidP="00C50036">
      <w:pPr>
        <w:ind w:firstLine="709"/>
        <w:jc w:val="both"/>
        <w:rPr>
          <w:sz w:val="28"/>
          <w:szCs w:val="28"/>
          <w:lang w:val="uk-UA"/>
        </w:rPr>
      </w:pPr>
    </w:p>
    <w:p w:rsidR="00C50036" w:rsidRDefault="00C50036" w:rsidP="00C50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50036" w:rsidRPr="003F27F6" w:rsidRDefault="00C50036" w:rsidP="00C50036">
      <w:pPr>
        <w:ind w:firstLine="709"/>
        <w:jc w:val="both"/>
        <w:rPr>
          <w:sz w:val="28"/>
          <w:szCs w:val="28"/>
          <w:lang w:val="uk-UA"/>
        </w:rPr>
      </w:pPr>
      <w:r w:rsidRPr="003F27F6">
        <w:rPr>
          <w:sz w:val="28"/>
          <w:szCs w:val="28"/>
          <w:lang w:val="uk-UA"/>
        </w:rPr>
        <w:t>1. Призначити відповідальними:</w:t>
      </w:r>
    </w:p>
    <w:p w:rsidR="00C50036" w:rsidRDefault="00C50036" w:rsidP="00C50036">
      <w:pPr>
        <w:ind w:firstLine="709"/>
        <w:jc w:val="both"/>
        <w:rPr>
          <w:sz w:val="28"/>
          <w:szCs w:val="28"/>
          <w:lang w:val="uk-UA"/>
        </w:rPr>
      </w:pPr>
      <w:r w:rsidRPr="003F27F6">
        <w:rPr>
          <w:sz w:val="28"/>
          <w:szCs w:val="28"/>
          <w:lang w:val="uk-UA"/>
        </w:rPr>
        <w:t>1.1. За функціонування та змістовне наповнення</w:t>
      </w:r>
      <w:r>
        <w:rPr>
          <w:sz w:val="28"/>
          <w:szCs w:val="28"/>
          <w:lang w:val="uk-UA"/>
        </w:rPr>
        <w:t xml:space="preserve"> </w:t>
      </w:r>
      <w:r w:rsidRPr="003F27F6">
        <w:rPr>
          <w:sz w:val="28"/>
          <w:szCs w:val="28"/>
          <w:lang w:val="uk-UA"/>
        </w:rPr>
        <w:t xml:space="preserve">сайту </w:t>
      </w:r>
      <w:r>
        <w:rPr>
          <w:sz w:val="28"/>
          <w:szCs w:val="28"/>
          <w:lang w:val="uk-UA"/>
        </w:rPr>
        <w:t>закладу</w:t>
      </w:r>
      <w:r w:rsidRPr="00CD0C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  <w:lang w:val="uk-UA"/>
        </w:rPr>
        <w:t> </w:t>
      </w:r>
      <w:r w:rsidRPr="003F27F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вчителя інформатики </w:t>
      </w:r>
      <w:proofErr w:type="spellStart"/>
      <w:r>
        <w:rPr>
          <w:sz w:val="28"/>
          <w:szCs w:val="28"/>
          <w:lang w:val="uk-UA"/>
        </w:rPr>
        <w:t>Мандрікову</w:t>
      </w:r>
      <w:proofErr w:type="spellEnd"/>
      <w:r>
        <w:rPr>
          <w:sz w:val="28"/>
          <w:szCs w:val="28"/>
          <w:lang w:val="uk-UA"/>
        </w:rPr>
        <w:t xml:space="preserve"> Марину Олександрівну.</w:t>
      </w:r>
    </w:p>
    <w:p w:rsidR="00C50036" w:rsidRPr="003F27F6" w:rsidRDefault="00C50036" w:rsidP="00C50036">
      <w:pPr>
        <w:ind w:left="7079" w:firstLine="709"/>
        <w:jc w:val="right"/>
        <w:rPr>
          <w:sz w:val="28"/>
          <w:szCs w:val="28"/>
          <w:lang w:val="uk-UA"/>
        </w:rPr>
      </w:pPr>
      <w:r w:rsidRPr="003F27F6">
        <w:rPr>
          <w:sz w:val="28"/>
          <w:szCs w:val="28"/>
          <w:lang w:val="uk-UA"/>
        </w:rPr>
        <w:t>Постійно</w:t>
      </w:r>
    </w:p>
    <w:p w:rsidR="00C50036" w:rsidRDefault="00C50036" w:rsidP="00C50036">
      <w:pPr>
        <w:ind w:firstLine="709"/>
        <w:jc w:val="both"/>
        <w:rPr>
          <w:sz w:val="28"/>
          <w:szCs w:val="28"/>
          <w:lang w:val="uk-UA"/>
        </w:rPr>
      </w:pPr>
      <w:r w:rsidRPr="003F27F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3F27F6">
        <w:rPr>
          <w:sz w:val="28"/>
          <w:szCs w:val="28"/>
          <w:lang w:val="uk-UA"/>
        </w:rPr>
        <w:t>. За відправку та отримання електронної пошти</w:t>
      </w:r>
      <w:r>
        <w:rPr>
          <w:sz w:val="28"/>
          <w:szCs w:val="28"/>
          <w:lang w:val="uk-UA"/>
        </w:rPr>
        <w:t> </w:t>
      </w:r>
      <w:r w:rsidRPr="003F27F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секретаря </w:t>
      </w:r>
      <w:proofErr w:type="spellStart"/>
      <w:r>
        <w:rPr>
          <w:sz w:val="28"/>
          <w:szCs w:val="28"/>
          <w:lang w:val="uk-UA"/>
        </w:rPr>
        <w:t>Бєлікову</w:t>
      </w:r>
      <w:proofErr w:type="spellEnd"/>
      <w:r>
        <w:rPr>
          <w:sz w:val="28"/>
          <w:szCs w:val="28"/>
          <w:lang w:val="uk-UA"/>
        </w:rPr>
        <w:t xml:space="preserve"> Олену Анатоліївну.</w:t>
      </w:r>
    </w:p>
    <w:p w:rsidR="00C50036" w:rsidRPr="003F27F6" w:rsidRDefault="00C50036" w:rsidP="00C50036">
      <w:pPr>
        <w:ind w:left="7079" w:firstLine="709"/>
        <w:jc w:val="right"/>
        <w:rPr>
          <w:sz w:val="28"/>
          <w:szCs w:val="28"/>
          <w:lang w:val="uk-UA"/>
        </w:rPr>
      </w:pPr>
      <w:r w:rsidRPr="003F27F6">
        <w:rPr>
          <w:sz w:val="28"/>
          <w:szCs w:val="28"/>
          <w:lang w:val="uk-UA"/>
        </w:rPr>
        <w:t>Постійно</w:t>
      </w:r>
    </w:p>
    <w:p w:rsidR="00C50036" w:rsidRDefault="00C50036" w:rsidP="00C50036">
      <w:pPr>
        <w:ind w:firstLine="709"/>
        <w:contextualSpacing/>
        <w:jc w:val="both"/>
        <w:rPr>
          <w:sz w:val="28"/>
          <w:szCs w:val="28"/>
          <w:lang w:val="uk-UA"/>
        </w:rPr>
      </w:pPr>
      <w:r w:rsidRPr="003F27F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3F27F6">
        <w:rPr>
          <w:sz w:val="28"/>
          <w:szCs w:val="28"/>
          <w:lang w:val="uk-UA"/>
        </w:rPr>
        <w:t xml:space="preserve">. За </w:t>
      </w:r>
      <w:r>
        <w:rPr>
          <w:sz w:val="28"/>
          <w:szCs w:val="28"/>
          <w:lang w:val="uk-UA"/>
        </w:rPr>
        <w:t>захист інформації </w:t>
      </w:r>
      <w:r w:rsidRPr="003F27F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вчителя інформатики Філатову Віру Георгіївну.</w:t>
      </w:r>
    </w:p>
    <w:p w:rsidR="00C50036" w:rsidRDefault="00C50036" w:rsidP="00C50036">
      <w:pPr>
        <w:ind w:left="7079" w:firstLine="709"/>
        <w:contextualSpacing/>
        <w:jc w:val="right"/>
        <w:rPr>
          <w:sz w:val="28"/>
          <w:szCs w:val="28"/>
          <w:lang w:val="uk-UA"/>
        </w:rPr>
      </w:pPr>
      <w:r w:rsidRPr="003F27F6">
        <w:rPr>
          <w:sz w:val="28"/>
          <w:szCs w:val="28"/>
          <w:lang w:val="uk-UA"/>
        </w:rPr>
        <w:t>Постійно</w:t>
      </w:r>
    </w:p>
    <w:p w:rsidR="00C50036" w:rsidRDefault="00C50036" w:rsidP="00C50036">
      <w:pPr>
        <w:ind w:left="7079" w:firstLine="709"/>
        <w:rPr>
          <w:sz w:val="28"/>
          <w:szCs w:val="28"/>
          <w:lang w:val="uk-UA"/>
        </w:rPr>
      </w:pPr>
    </w:p>
    <w:p w:rsidR="00C50036" w:rsidRPr="005F018E" w:rsidRDefault="00C50036" w:rsidP="00C50036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Відповідальному за роботу з сайтом з</w:t>
      </w:r>
      <w:r w:rsidRPr="005F018E">
        <w:rPr>
          <w:bCs/>
          <w:sz w:val="28"/>
          <w:szCs w:val="28"/>
          <w:lang w:val="uk-UA"/>
        </w:rPr>
        <w:t xml:space="preserve">абезпечити якісне функціонування офіційного сайту закладу </w:t>
      </w:r>
      <w:r>
        <w:rPr>
          <w:bCs/>
          <w:sz w:val="28"/>
          <w:szCs w:val="28"/>
          <w:lang w:val="uk-UA"/>
        </w:rPr>
        <w:t xml:space="preserve">освіти </w:t>
      </w:r>
      <w:r w:rsidRPr="005F018E">
        <w:rPr>
          <w:bCs/>
          <w:sz w:val="28"/>
          <w:szCs w:val="28"/>
          <w:lang w:val="uk-UA"/>
        </w:rPr>
        <w:t>та його систематичне інформаційне наповнення.</w:t>
      </w:r>
    </w:p>
    <w:p w:rsidR="00C50036" w:rsidRDefault="00C50036" w:rsidP="00C50036">
      <w:pPr>
        <w:ind w:left="7079" w:firstLine="709"/>
        <w:jc w:val="right"/>
        <w:rPr>
          <w:sz w:val="28"/>
          <w:szCs w:val="28"/>
          <w:lang w:val="uk-UA"/>
        </w:rPr>
      </w:pPr>
      <w:r w:rsidRPr="005F018E">
        <w:rPr>
          <w:bCs/>
          <w:sz w:val="28"/>
          <w:szCs w:val="28"/>
          <w:lang w:val="uk-UA"/>
        </w:rPr>
        <w:t>Постійно</w:t>
      </w:r>
    </w:p>
    <w:p w:rsidR="00C50036" w:rsidRPr="003F27F6" w:rsidRDefault="00C50036" w:rsidP="00C500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3F27F6">
        <w:rPr>
          <w:sz w:val="28"/>
          <w:szCs w:val="28"/>
          <w:lang w:val="uk-UA"/>
        </w:rPr>
        <w:t>. Відповідальн</w:t>
      </w:r>
      <w:r>
        <w:rPr>
          <w:sz w:val="28"/>
          <w:szCs w:val="28"/>
          <w:lang w:val="uk-UA"/>
        </w:rPr>
        <w:t>ому</w:t>
      </w:r>
      <w:r w:rsidRPr="003F27F6">
        <w:rPr>
          <w:sz w:val="28"/>
          <w:szCs w:val="28"/>
          <w:lang w:val="uk-UA"/>
        </w:rPr>
        <w:t xml:space="preserve"> за отримання електронної пошти </w:t>
      </w:r>
      <w:r>
        <w:rPr>
          <w:sz w:val="28"/>
          <w:szCs w:val="28"/>
          <w:lang w:val="uk-UA"/>
        </w:rPr>
        <w:t xml:space="preserve">систематично </w:t>
      </w:r>
      <w:r w:rsidRPr="003F27F6">
        <w:rPr>
          <w:sz w:val="28"/>
          <w:szCs w:val="28"/>
          <w:lang w:val="uk-UA"/>
        </w:rPr>
        <w:t>переглядати електронну пошту.</w:t>
      </w:r>
    </w:p>
    <w:p w:rsidR="00C50036" w:rsidRPr="003F27F6" w:rsidRDefault="00C50036" w:rsidP="00C50036">
      <w:pPr>
        <w:ind w:left="7079" w:firstLine="709"/>
        <w:jc w:val="right"/>
        <w:rPr>
          <w:sz w:val="28"/>
          <w:szCs w:val="28"/>
          <w:lang w:val="uk-UA"/>
        </w:rPr>
      </w:pPr>
      <w:r w:rsidRPr="003F27F6">
        <w:rPr>
          <w:sz w:val="28"/>
          <w:szCs w:val="28"/>
          <w:lang w:val="uk-UA"/>
        </w:rPr>
        <w:t xml:space="preserve">Постійно </w:t>
      </w:r>
    </w:p>
    <w:p w:rsidR="00C50036" w:rsidRPr="003F27F6" w:rsidRDefault="00C50036" w:rsidP="00C500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27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Відповідальному за захист інформації:</w:t>
      </w:r>
    </w:p>
    <w:p w:rsidR="00C50036" w:rsidRDefault="00C50036" w:rsidP="00C500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27F6">
        <w:rPr>
          <w:sz w:val="28"/>
          <w:szCs w:val="28"/>
          <w:lang w:val="uk-UA"/>
        </w:rPr>
        <w:t>.1. Використовувати для персональних комп’ютерів тільки ліцензійне</w:t>
      </w:r>
      <w:r>
        <w:rPr>
          <w:sz w:val="28"/>
          <w:szCs w:val="28"/>
          <w:lang w:val="uk-UA"/>
        </w:rPr>
        <w:t>/безкоштовне</w:t>
      </w:r>
      <w:r w:rsidRPr="003F27F6">
        <w:rPr>
          <w:sz w:val="28"/>
          <w:szCs w:val="28"/>
          <w:lang w:val="uk-UA"/>
        </w:rPr>
        <w:t xml:space="preserve"> програмне забезпечення (у т.ч. антивірусні програми).</w:t>
      </w:r>
    </w:p>
    <w:p w:rsidR="00C50036" w:rsidRPr="003F27F6" w:rsidRDefault="00C50036" w:rsidP="00C50036">
      <w:pPr>
        <w:ind w:left="7079" w:firstLine="709"/>
        <w:jc w:val="right"/>
        <w:rPr>
          <w:sz w:val="28"/>
          <w:szCs w:val="28"/>
          <w:lang w:val="uk-UA"/>
        </w:rPr>
      </w:pPr>
      <w:r w:rsidRPr="003F27F6">
        <w:rPr>
          <w:sz w:val="28"/>
          <w:szCs w:val="28"/>
          <w:lang w:val="uk-UA"/>
        </w:rPr>
        <w:t>Постійно</w:t>
      </w:r>
    </w:p>
    <w:p w:rsidR="00C50036" w:rsidRDefault="00C50036" w:rsidP="00C500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27F6">
        <w:rPr>
          <w:sz w:val="28"/>
          <w:szCs w:val="28"/>
          <w:lang w:val="uk-UA"/>
        </w:rPr>
        <w:t>.2. Систематично оновлювати антивірусні бази ПК.</w:t>
      </w:r>
    </w:p>
    <w:p w:rsidR="00C50036" w:rsidRPr="003F27F6" w:rsidRDefault="00C50036" w:rsidP="00C50036">
      <w:pPr>
        <w:ind w:left="7079" w:firstLine="709"/>
        <w:jc w:val="right"/>
        <w:rPr>
          <w:sz w:val="28"/>
          <w:szCs w:val="28"/>
          <w:lang w:val="uk-UA"/>
        </w:rPr>
      </w:pPr>
      <w:r w:rsidRPr="003F27F6">
        <w:rPr>
          <w:sz w:val="28"/>
          <w:szCs w:val="28"/>
          <w:lang w:val="uk-UA"/>
        </w:rPr>
        <w:t>Постійно</w:t>
      </w:r>
    </w:p>
    <w:p w:rsidR="00C50036" w:rsidRDefault="00C50036" w:rsidP="00C500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27F6">
        <w:rPr>
          <w:sz w:val="28"/>
          <w:szCs w:val="28"/>
          <w:lang w:val="uk-UA"/>
        </w:rPr>
        <w:t xml:space="preserve">.3. Здійснювати резервне копіювання службової документації </w:t>
      </w:r>
      <w:r>
        <w:rPr>
          <w:sz w:val="28"/>
          <w:szCs w:val="28"/>
          <w:lang w:val="uk-UA"/>
        </w:rPr>
        <w:t xml:space="preserve">та баз даних </w:t>
      </w:r>
      <w:r w:rsidRPr="003F27F6">
        <w:rPr>
          <w:sz w:val="28"/>
          <w:szCs w:val="28"/>
          <w:lang w:val="uk-UA"/>
        </w:rPr>
        <w:t xml:space="preserve">на окремий фізичний носій. </w:t>
      </w:r>
    </w:p>
    <w:p w:rsidR="00C50036" w:rsidRDefault="00C50036" w:rsidP="00C50036">
      <w:pPr>
        <w:ind w:left="7079" w:firstLine="709"/>
        <w:jc w:val="right"/>
        <w:rPr>
          <w:sz w:val="28"/>
          <w:szCs w:val="28"/>
          <w:lang w:val="uk-UA"/>
        </w:rPr>
      </w:pPr>
      <w:r w:rsidRPr="003F27F6">
        <w:rPr>
          <w:sz w:val="28"/>
          <w:szCs w:val="28"/>
          <w:lang w:val="uk-UA"/>
        </w:rPr>
        <w:t xml:space="preserve">Постійно </w:t>
      </w:r>
    </w:p>
    <w:p w:rsidR="00C50036" w:rsidRPr="003F27F6" w:rsidRDefault="00C50036" w:rsidP="00C50036">
      <w:pPr>
        <w:jc w:val="both"/>
        <w:rPr>
          <w:sz w:val="28"/>
          <w:szCs w:val="28"/>
          <w:lang w:val="uk-UA"/>
        </w:rPr>
      </w:pPr>
    </w:p>
    <w:p w:rsidR="00C50036" w:rsidRDefault="00C50036" w:rsidP="00C50036">
      <w:pPr>
        <w:ind w:left="7088" w:firstLine="709"/>
        <w:jc w:val="both"/>
        <w:rPr>
          <w:sz w:val="28"/>
          <w:szCs w:val="28"/>
          <w:lang w:val="uk-UA"/>
        </w:rPr>
      </w:pPr>
    </w:p>
    <w:p w:rsidR="00C50036" w:rsidRDefault="00C50036" w:rsidP="00C50036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C50036" w:rsidRDefault="00C50036" w:rsidP="00C50036">
      <w:pPr>
        <w:ind w:firstLine="709"/>
        <w:jc w:val="both"/>
        <w:rPr>
          <w:sz w:val="28"/>
          <w:szCs w:val="28"/>
          <w:lang w:val="uk-UA"/>
        </w:rPr>
      </w:pPr>
    </w:p>
    <w:p w:rsidR="00C50036" w:rsidRDefault="00C50036" w:rsidP="00C50036">
      <w:pPr>
        <w:ind w:firstLine="709"/>
        <w:jc w:val="both"/>
        <w:rPr>
          <w:sz w:val="28"/>
          <w:szCs w:val="28"/>
          <w:lang w:val="uk-UA"/>
        </w:rPr>
      </w:pPr>
    </w:p>
    <w:p w:rsidR="00C50036" w:rsidRDefault="00C50036" w:rsidP="00C500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закладу</w:t>
      </w:r>
    </w:p>
    <w:p w:rsidR="00C50036" w:rsidRDefault="00C50036" w:rsidP="00C500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«Харківська гімназія № 6 «Маріїнська гімназія»</w:t>
      </w:r>
    </w:p>
    <w:p w:rsidR="00C50036" w:rsidRDefault="00C50036" w:rsidP="00C500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 Харківської області»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Зуб</w:t>
      </w:r>
    </w:p>
    <w:p w:rsidR="00C50036" w:rsidRDefault="00C50036" w:rsidP="00C50036">
      <w:pPr>
        <w:jc w:val="both"/>
        <w:rPr>
          <w:sz w:val="28"/>
          <w:szCs w:val="28"/>
          <w:lang w:val="uk-UA"/>
        </w:rPr>
      </w:pPr>
    </w:p>
    <w:p w:rsidR="00C50036" w:rsidRDefault="00C50036" w:rsidP="00C50036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C50036" w:rsidRDefault="00C50036" w:rsidP="00C50036">
      <w:pPr>
        <w:jc w:val="both"/>
        <w:rPr>
          <w:lang w:val="uk-UA"/>
        </w:rPr>
      </w:pPr>
      <w:proofErr w:type="spellStart"/>
      <w:r>
        <w:rPr>
          <w:lang w:val="uk-UA"/>
        </w:rPr>
        <w:t>Мандрікова</w:t>
      </w:r>
      <w:proofErr w:type="spellEnd"/>
      <w:r>
        <w:rPr>
          <w:lang w:val="uk-UA"/>
        </w:rPr>
        <w:t xml:space="preserve"> О.А.</w:t>
      </w:r>
    </w:p>
    <w:p w:rsidR="00C50036" w:rsidRDefault="00C50036" w:rsidP="00C50036">
      <w:pPr>
        <w:jc w:val="both"/>
        <w:rPr>
          <w:lang w:val="uk-UA"/>
        </w:rPr>
      </w:pPr>
      <w:proofErr w:type="spellStart"/>
      <w:r>
        <w:rPr>
          <w:lang w:val="uk-UA"/>
        </w:rPr>
        <w:t>Бєлікова</w:t>
      </w:r>
      <w:proofErr w:type="spellEnd"/>
      <w:r>
        <w:rPr>
          <w:lang w:val="uk-UA"/>
        </w:rPr>
        <w:t xml:space="preserve"> О.А.</w:t>
      </w:r>
    </w:p>
    <w:p w:rsidR="00C50036" w:rsidRPr="00C50036" w:rsidRDefault="00C50036" w:rsidP="00C50036">
      <w:pPr>
        <w:jc w:val="both"/>
        <w:rPr>
          <w:lang w:val="uk-UA"/>
        </w:rPr>
      </w:pPr>
      <w:r>
        <w:rPr>
          <w:lang w:val="uk-UA"/>
        </w:rPr>
        <w:t>Філатова В.Г.</w:t>
      </w:r>
    </w:p>
    <w:p w:rsidR="001D021A" w:rsidRPr="00C50036" w:rsidRDefault="001D021A" w:rsidP="001D021A">
      <w:pPr>
        <w:rPr>
          <w:lang w:val="uk-UA"/>
        </w:rPr>
      </w:pPr>
    </w:p>
    <w:p w:rsidR="001D021A" w:rsidRPr="00C50036" w:rsidRDefault="001D021A" w:rsidP="001D021A">
      <w:pPr>
        <w:rPr>
          <w:lang w:val="uk-UA"/>
        </w:rPr>
      </w:pPr>
    </w:p>
    <w:p w:rsidR="001D021A" w:rsidRPr="00C50036" w:rsidRDefault="001D021A" w:rsidP="001D021A">
      <w:pPr>
        <w:rPr>
          <w:lang w:val="uk-UA"/>
        </w:rPr>
      </w:pPr>
    </w:p>
    <w:p w:rsidR="00C44D31" w:rsidRPr="00C50036" w:rsidRDefault="00C44D31">
      <w:pPr>
        <w:rPr>
          <w:lang w:val="uk-UA"/>
        </w:rPr>
      </w:pPr>
    </w:p>
    <w:sectPr w:rsidR="00C44D31" w:rsidRPr="00C50036" w:rsidSect="001D02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6C"/>
    <w:rsid w:val="001D021A"/>
    <w:rsid w:val="00C44D31"/>
    <w:rsid w:val="00C50036"/>
    <w:rsid w:val="00D32A6C"/>
    <w:rsid w:val="00D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2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500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2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500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mnasium6.edu.kh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Company>School #6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2019-09-02T13:26:00Z</cp:lastPrinted>
  <dcterms:created xsi:type="dcterms:W3CDTF">2019-09-02T13:18:00Z</dcterms:created>
  <dcterms:modified xsi:type="dcterms:W3CDTF">2019-09-13T11:41:00Z</dcterms:modified>
</cp:coreProperties>
</file>